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5B8C9CCA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002D1C">
        <w:rPr>
          <w:rFonts w:ascii="Arial" w:hAnsi="Arial" w:cs="Arial"/>
          <w:b/>
          <w:bCs/>
          <w:sz w:val="36"/>
          <w:szCs w:val="32"/>
        </w:rPr>
        <w:t>PY</w:t>
      </w: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-</w:t>
      </w:r>
      <w:r w:rsidR="00002D1C">
        <w:rPr>
          <w:rFonts w:ascii="Arial" w:hAnsi="Arial" w:cs="Arial"/>
          <w:b/>
          <w:bCs/>
          <w:sz w:val="36"/>
          <w:szCs w:val="32"/>
        </w:rPr>
        <w:t>22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12D9A0F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>
        <w:t>317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38A27BC4" w:rsidR="003562BC" w:rsidRPr="009B3C81" w:rsidRDefault="003562BC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October</w:t>
      </w:r>
      <w:r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27A3B767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.01</w:t>
      </w:r>
    </w:p>
    <w:p w14:paraId="7300E206" w14:textId="214C5BDD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USPY</w:t>
      </w:r>
      <w:r w:rsidR="00AF5121">
        <w:t>-</w:t>
      </w:r>
      <w:r w:rsidR="00DF693E">
        <w:t>22</w:t>
      </w:r>
    </w:p>
    <w:p w14:paraId="7300E207" w14:textId="42D8872A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DF693E" w:rsidRPr="00045FE4">
        <w:rPr>
          <w:rFonts w:ascii="Times New Roman" w:hAnsi="Times New Roman" w:cs="Times New Roman"/>
        </w:rPr>
        <w:t>Reinstate Unapplied EFT Report</w:t>
      </w:r>
    </w:p>
    <w:p w14:paraId="301FFBA0" w14:textId="6A18D9B4" w:rsidR="006F762D" w:rsidRDefault="006F762D" w:rsidP="006F762D">
      <w:pPr>
        <w:pStyle w:val="Heading1"/>
      </w:pPr>
      <w:r w:rsidRPr="00B81ED4">
        <w:t xml:space="preserve">Background </w:t>
      </w:r>
    </w:p>
    <w:p w14:paraId="71018C27" w14:textId="1D8F874F" w:rsidR="00DF693E" w:rsidRPr="0077789B" w:rsidRDefault="00DF693E" w:rsidP="00DF693E">
      <w:pPr>
        <w:pStyle w:val="BodyText"/>
        <w:rPr>
          <w:rFonts w:ascii="Times New Roman" w:hAnsi="Times New Roman"/>
          <w:lang w:eastAsia="en-US"/>
        </w:rPr>
      </w:pPr>
      <w:r w:rsidRPr="0077789B">
        <w:rPr>
          <w:rFonts w:ascii="Times New Roman" w:hAnsi="Times New Roman"/>
          <w:color w:val="000000"/>
        </w:rPr>
        <w:t xml:space="preserve">Based on previous feedback received during FY14 development, the </w:t>
      </w:r>
      <w:proofErr w:type="spellStart"/>
      <w:r w:rsidRPr="0077789B">
        <w:rPr>
          <w:rFonts w:ascii="Times New Roman" w:hAnsi="Times New Roman"/>
          <w:color w:val="000000"/>
        </w:rPr>
        <w:t>ePayments</w:t>
      </w:r>
      <w:proofErr w:type="spellEnd"/>
      <w:r>
        <w:rPr>
          <w:rFonts w:ascii="Times New Roman" w:hAnsi="Times New Roman"/>
          <w:color w:val="000000"/>
        </w:rPr>
        <w:t xml:space="preserve"> team requested </w:t>
      </w:r>
      <w:r w:rsidRPr="0077789B">
        <w:rPr>
          <w:rFonts w:ascii="Times New Roman" w:hAnsi="Times New Roman"/>
          <w:color w:val="000000"/>
        </w:rPr>
        <w:t xml:space="preserve">the </w:t>
      </w:r>
      <w:r>
        <w:rPr>
          <w:rFonts w:ascii="Times New Roman" w:hAnsi="Times New Roman"/>
          <w:color w:val="000000"/>
        </w:rPr>
        <w:t>U</w:t>
      </w:r>
      <w:r w:rsidRPr="0077789B">
        <w:rPr>
          <w:rFonts w:ascii="Times New Roman" w:hAnsi="Times New Roman"/>
          <w:color w:val="000000"/>
        </w:rPr>
        <w:t xml:space="preserve">napplied </w:t>
      </w:r>
      <w:r>
        <w:rPr>
          <w:rFonts w:ascii="Times New Roman" w:hAnsi="Times New Roman"/>
          <w:color w:val="000000"/>
        </w:rPr>
        <w:t xml:space="preserve"> EFT (</w:t>
      </w:r>
      <w:r w:rsidRPr="0077789B">
        <w:rPr>
          <w:rFonts w:ascii="Times New Roman" w:hAnsi="Times New Roman"/>
          <w:color w:val="000000"/>
        </w:rPr>
        <w:t>Electronic Funds Transfer</w:t>
      </w:r>
      <w:r>
        <w:rPr>
          <w:rFonts w:ascii="Times New Roman" w:hAnsi="Times New Roman"/>
          <w:color w:val="000000"/>
        </w:rPr>
        <w:t>)</w:t>
      </w:r>
      <w:r w:rsidRPr="0077789B">
        <w:rPr>
          <w:rFonts w:ascii="Times New Roman" w:hAnsi="Times New Roman"/>
          <w:color w:val="000000"/>
        </w:rPr>
        <w:t xml:space="preserve">  Deposits report be ‘hidden’ in </w:t>
      </w:r>
      <w:r w:rsidRPr="00AB39F1">
        <w:rPr>
          <w:rStyle w:val="st1"/>
          <w:rFonts w:ascii="Times New Roman" w:hAnsi="Times New Roman"/>
          <w:lang w:val="en"/>
        </w:rPr>
        <w:t>Veterans Health Information Systems and Technology Architecture</w:t>
      </w:r>
      <w:r w:rsidRPr="00AB39F1">
        <w:rPr>
          <w:rFonts w:ascii="Times New Roman" w:hAnsi="Times New Roman"/>
          <w:color w:val="000000"/>
        </w:rPr>
        <w:t xml:space="preserve"> (</w:t>
      </w:r>
      <w:proofErr w:type="spellStart"/>
      <w:r w:rsidRPr="00AB39F1">
        <w:rPr>
          <w:rFonts w:ascii="Times New Roman" w:hAnsi="Times New Roman"/>
          <w:color w:val="000000"/>
        </w:rPr>
        <w:t>VistA</w:t>
      </w:r>
      <w:proofErr w:type="spellEnd"/>
      <w:r w:rsidRPr="00AB39F1">
        <w:rPr>
          <w:rFonts w:ascii="Times New Roman" w:hAnsi="Times New Roman"/>
          <w:color w:val="000000"/>
        </w:rPr>
        <w:t>), but are not removed.</w:t>
      </w:r>
      <w:r w:rsidRPr="0077789B">
        <w:rPr>
          <w:rFonts w:ascii="Times New Roman" w:hAnsi="Times New Roman"/>
          <w:color w:val="000000"/>
        </w:rPr>
        <w:t xml:space="preserve">  The report functionality still exists, but </w:t>
      </w:r>
      <w:r>
        <w:rPr>
          <w:rFonts w:ascii="Times New Roman" w:hAnsi="Times New Roman"/>
          <w:color w:val="000000"/>
        </w:rPr>
        <w:t xml:space="preserve">is not featured </w:t>
      </w:r>
      <w:r w:rsidRPr="0077789B">
        <w:rPr>
          <w:rFonts w:ascii="Times New Roman" w:hAnsi="Times New Roman"/>
          <w:color w:val="000000"/>
        </w:rPr>
        <w:t xml:space="preserve">on </w:t>
      </w:r>
      <w:r>
        <w:rPr>
          <w:rFonts w:ascii="Times New Roman" w:hAnsi="Times New Roman"/>
          <w:color w:val="000000"/>
        </w:rPr>
        <w:t>any</w:t>
      </w:r>
      <w:r w:rsidRPr="0077789B">
        <w:rPr>
          <w:rFonts w:ascii="Times New Roman" w:hAnsi="Times New Roman"/>
          <w:color w:val="000000"/>
        </w:rPr>
        <w:t xml:space="preserve"> menu options, for its end users – those in Cash and Account Management.  Since the original development of the FY14</w:t>
      </w:r>
      <w:r w:rsidRPr="008B7001">
        <w:rPr>
          <w:rFonts w:ascii="Times New Roman" w:hAnsi="Times New Roman"/>
          <w:color w:val="000000"/>
        </w:rPr>
        <w:t xml:space="preserve"> </w:t>
      </w:r>
      <w:r w:rsidRPr="0077789B">
        <w:rPr>
          <w:rFonts w:ascii="Times New Roman" w:hAnsi="Times New Roman"/>
          <w:color w:val="000000"/>
        </w:rPr>
        <w:t xml:space="preserve">Business Requirement Document (BRD) and Requirement Specification </w:t>
      </w:r>
      <w:r>
        <w:rPr>
          <w:rFonts w:ascii="Times New Roman" w:hAnsi="Times New Roman"/>
          <w:color w:val="000000"/>
        </w:rPr>
        <w:t>Requirement Documentation (RSD)</w:t>
      </w:r>
      <w:r w:rsidRPr="0077789B">
        <w:rPr>
          <w:rFonts w:ascii="Times New Roman" w:hAnsi="Times New Roman"/>
          <w:color w:val="000000"/>
        </w:rPr>
        <w:t xml:space="preserve">, many cash and account management departments/clerks have created reporting processes that use </w:t>
      </w:r>
      <w:r>
        <w:rPr>
          <w:rFonts w:ascii="Times New Roman" w:hAnsi="Times New Roman"/>
          <w:color w:val="000000"/>
        </w:rPr>
        <w:t>the Unapplied EFT Deposits Report. The users</w:t>
      </w:r>
      <w:r w:rsidRPr="0077789B">
        <w:rPr>
          <w:rFonts w:ascii="Times New Roman" w:hAnsi="Times New Roman"/>
          <w:color w:val="000000"/>
        </w:rPr>
        <w:t xml:space="preserve"> are dependent on this report; therefore it has </w:t>
      </w:r>
      <w:r w:rsidR="00A23F98">
        <w:rPr>
          <w:rFonts w:ascii="Times New Roman" w:hAnsi="Times New Roman"/>
          <w:color w:val="000000"/>
        </w:rPr>
        <w:t xml:space="preserve">become </w:t>
      </w:r>
      <w:r w:rsidRPr="0077789B">
        <w:rPr>
          <w:rFonts w:ascii="Times New Roman" w:hAnsi="Times New Roman"/>
          <w:color w:val="000000"/>
        </w:rPr>
        <w:t xml:space="preserve">necessary to ‘unhide’ this report. It needs to be visible on </w:t>
      </w:r>
      <w:proofErr w:type="spellStart"/>
      <w:r w:rsidRPr="0077789B">
        <w:rPr>
          <w:rFonts w:ascii="Times New Roman" w:hAnsi="Times New Roman"/>
          <w:color w:val="000000"/>
        </w:rPr>
        <w:t>VistA</w:t>
      </w:r>
      <w:proofErr w:type="spellEnd"/>
      <w:r w:rsidRPr="0077789B">
        <w:rPr>
          <w:rFonts w:ascii="Times New Roman" w:hAnsi="Times New Roman"/>
          <w:color w:val="000000"/>
        </w:rPr>
        <w:t xml:space="preserve"> menus, once again.  </w:t>
      </w:r>
    </w:p>
    <w:p w14:paraId="73346019" w14:textId="47B47537" w:rsidR="006B18D6" w:rsidRP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6576A1A" w14:textId="77777777" w:rsidR="00DF693E" w:rsidRPr="0077789B" w:rsidRDefault="00DF693E" w:rsidP="00DF693E">
      <w:pPr>
        <w:pStyle w:val="Heading1"/>
        <w:rPr>
          <w:rFonts w:ascii="Times New Roman" w:eastAsia="Times New Roman" w:hAnsi="Times New Roman"/>
          <w:b w:val="0"/>
          <w:bCs w:val="0"/>
          <w:szCs w:val="24"/>
          <w:lang w:eastAsia="ar-SA"/>
        </w:rPr>
      </w:pPr>
      <w:r w:rsidRPr="0077789B">
        <w:rPr>
          <w:rFonts w:ascii="Times New Roman" w:eastAsia="Times New Roman" w:hAnsi="Times New Roman"/>
          <w:b w:val="0"/>
          <w:bCs w:val="0"/>
          <w:szCs w:val="24"/>
          <w:lang w:eastAsia="ar-SA"/>
        </w:rPr>
        <w:t xml:space="preserve">As a clerk or supervisor, I need the Unapplied EFT </w:t>
      </w:r>
      <w:r>
        <w:rPr>
          <w:rFonts w:ascii="Times New Roman" w:eastAsia="Times New Roman" w:hAnsi="Times New Roman"/>
          <w:b w:val="0"/>
          <w:bCs w:val="0"/>
          <w:szCs w:val="24"/>
          <w:lang w:eastAsia="ar-SA"/>
        </w:rPr>
        <w:t xml:space="preserve">Deposits </w:t>
      </w:r>
      <w:r w:rsidRPr="0077789B">
        <w:rPr>
          <w:rFonts w:ascii="Times New Roman" w:eastAsia="Times New Roman" w:hAnsi="Times New Roman"/>
          <w:b w:val="0"/>
          <w:bCs w:val="0"/>
          <w:szCs w:val="24"/>
          <w:lang w:eastAsia="ar-SA"/>
        </w:rPr>
        <w:t xml:space="preserve">Report visible on my </w:t>
      </w:r>
      <w:proofErr w:type="spellStart"/>
      <w:r w:rsidRPr="0077789B">
        <w:rPr>
          <w:rFonts w:ascii="Times New Roman" w:eastAsia="Times New Roman" w:hAnsi="Times New Roman"/>
          <w:b w:val="0"/>
          <w:bCs w:val="0"/>
          <w:szCs w:val="24"/>
          <w:lang w:eastAsia="ar-SA"/>
        </w:rPr>
        <w:t>VistA</w:t>
      </w:r>
      <w:proofErr w:type="spellEnd"/>
      <w:r w:rsidRPr="0077789B">
        <w:rPr>
          <w:rFonts w:ascii="Times New Roman" w:eastAsia="Times New Roman" w:hAnsi="Times New Roman"/>
          <w:b w:val="0"/>
          <w:bCs w:val="0"/>
          <w:szCs w:val="24"/>
          <w:lang w:eastAsia="ar-SA"/>
        </w:rPr>
        <w:t xml:space="preserve"> menus so I can track open/unprocessed EFTs.  </w:t>
      </w:r>
    </w:p>
    <w:p w14:paraId="596ABE45" w14:textId="1CFD23E9" w:rsidR="006B18D6" w:rsidRP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p w14:paraId="7300E224" w14:textId="2A18E078" w:rsidR="00B81ED4" w:rsidRDefault="00B81ED4" w:rsidP="00AF5121">
      <w:pPr>
        <w:pStyle w:val="Heading1"/>
      </w:pPr>
      <w:r w:rsidRPr="00DA5EA3">
        <w:t>Conversation</w:t>
      </w:r>
    </w:p>
    <w:p w14:paraId="4E699FA9" w14:textId="77777777" w:rsidR="00DF693E" w:rsidRPr="0077789B" w:rsidRDefault="00DF693E" w:rsidP="00DF693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>Current menu EDI Lockbox Reports Menu</w:t>
      </w:r>
      <w:r w:rsidRPr="007778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Pr="0077789B">
        <w:rPr>
          <w:rFonts w:ascii="Times New Roman" w:hAnsi="Times New Roman" w:cs="Times New Roman"/>
          <w:color w:val="000000"/>
          <w:sz w:val="24"/>
          <w:szCs w:val="24"/>
        </w:rPr>
        <w:t xml:space="preserve"> contains a menu of various Electronic Data Interchange (EDI) Lockbox Reports:</w:t>
      </w:r>
    </w:p>
    <w:p w14:paraId="451EF3D5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14:paraId="4F7CF943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Courier New" w:hAnsi="Courier New" w:cs="Courier New"/>
          <w:sz w:val="18"/>
          <w:szCs w:val="18"/>
        </w:rPr>
      </w:pPr>
      <w:bookmarkStart w:id="1" w:name="_Toc311773686"/>
      <w:bookmarkStart w:id="2" w:name="_Toc311772788"/>
      <w:bookmarkStart w:id="3" w:name="_Toc311741301"/>
      <w:r>
        <w:rPr>
          <w:rFonts w:ascii="Courier New" w:hAnsi="Courier New" w:cs="Courier New"/>
          <w:sz w:val="18"/>
          <w:szCs w:val="18"/>
        </w:rPr>
        <w:t>Select EDI Lockbox Option: rep EDI Lockbox Reports Menu</w:t>
      </w:r>
      <w:bookmarkEnd w:id="1"/>
      <w:bookmarkEnd w:id="2"/>
      <w:bookmarkEnd w:id="3"/>
    </w:p>
    <w:p w14:paraId="087352BD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4B39D681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04E6F566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DA     EFT Daily Activity Report   </w:t>
      </w:r>
    </w:p>
    <w:p w14:paraId="2B60F810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EFT    </w:t>
      </w:r>
      <w:proofErr w:type="spellStart"/>
      <w:r>
        <w:rPr>
          <w:rFonts w:ascii="Courier New" w:hAnsi="Courier New" w:cs="Courier New"/>
          <w:sz w:val="18"/>
          <w:szCs w:val="18"/>
        </w:rPr>
        <w:t>EFT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Unmatched Aging Report</w:t>
      </w:r>
    </w:p>
    <w:p w14:paraId="42194585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ERA    </w:t>
      </w:r>
      <w:proofErr w:type="spellStart"/>
      <w:r>
        <w:rPr>
          <w:rFonts w:ascii="Courier New" w:hAnsi="Courier New" w:cs="Courier New"/>
          <w:sz w:val="18"/>
          <w:szCs w:val="18"/>
        </w:rPr>
        <w:t>ERA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Unmatched Aging Report</w:t>
      </w:r>
    </w:p>
    <w:p w14:paraId="5E8CD2A3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AB     Active Bills with EEOB Report</w:t>
      </w:r>
    </w:p>
    <w:p w14:paraId="5B799074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AD     Auto-Decrease Adjustment Report</w:t>
      </w:r>
    </w:p>
    <w:p w14:paraId="61A798CA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AP     Auto-Post Report</w:t>
      </w:r>
    </w:p>
    <w:p w14:paraId="759D77BD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DUPR   Duplicate EFT Deposits Audit Report</w:t>
      </w:r>
    </w:p>
    <w:p w14:paraId="35077F41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MCR    EEOB Move/Copy/Remove Audit Report</w:t>
      </w:r>
    </w:p>
    <w:p w14:paraId="7BA9A22C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POSR   ERAs Posted with Paper EOB Audit Report</w:t>
      </w:r>
    </w:p>
    <w:p w14:paraId="35BF6FB7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PX     Payer Exclusion Name/ID Report</w:t>
      </w:r>
    </w:p>
    <w:p w14:paraId="0C2D9188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REMR   Remove ERA from Active Worklist</w:t>
      </w:r>
    </w:p>
    <w:p w14:paraId="4B34BDE9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VP     View/Print ERA</w:t>
      </w:r>
    </w:p>
    <w:p w14:paraId="416673A1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126EB51E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Select EDI Lockbox Reports Menu Option:</w:t>
      </w:r>
    </w:p>
    <w:p w14:paraId="3C26FA45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3E5BEFA6" w14:textId="77777777" w:rsidR="00DF693E" w:rsidRDefault="00DF693E" w:rsidP="00DF693E">
      <w:pPr>
        <w:rPr>
          <w:color w:val="000000"/>
        </w:rPr>
      </w:pPr>
    </w:p>
    <w:p w14:paraId="3CBCF102" w14:textId="77777777" w:rsidR="00B34A6F" w:rsidRDefault="00B34A6F" w:rsidP="00DF693E">
      <w:pPr>
        <w:rPr>
          <w:color w:val="000000"/>
        </w:rPr>
      </w:pPr>
    </w:p>
    <w:p w14:paraId="68059130" w14:textId="77777777" w:rsidR="00DF693E" w:rsidRPr="0077789B" w:rsidRDefault="00DF693E" w:rsidP="00DF693E">
      <w:pPr>
        <w:pStyle w:val="BodyText"/>
        <w:tabs>
          <w:tab w:val="right" w:pos="9360"/>
        </w:tabs>
        <w:rPr>
          <w:rFonts w:ascii="Times New Roman" w:hAnsi="Times New Roman"/>
          <w:color w:val="000000"/>
        </w:rPr>
      </w:pPr>
      <w:r w:rsidRPr="0077789B">
        <w:rPr>
          <w:rFonts w:ascii="Times New Roman" w:hAnsi="Times New Roman"/>
          <w:color w:val="000000"/>
        </w:rPr>
        <w:lastRenderedPageBreak/>
        <w:t xml:space="preserve">Desired </w:t>
      </w:r>
      <w:r w:rsidRPr="0077789B">
        <w:rPr>
          <w:rFonts w:ascii="Times New Roman" w:hAnsi="Times New Roman"/>
          <w:b/>
          <w:bCs/>
          <w:color w:val="000000"/>
        </w:rPr>
        <w:t>EDI Lockbox Reports Menu…</w:t>
      </w:r>
      <w:r w:rsidRPr="0077789B">
        <w:rPr>
          <w:rFonts w:ascii="Times New Roman" w:hAnsi="Times New Roman"/>
          <w:color w:val="000000"/>
        </w:rPr>
        <w:t xml:space="preserve"> contains a menu of various EDI Lockbox Reports:</w:t>
      </w:r>
    </w:p>
    <w:p w14:paraId="389FCF21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14:paraId="65DA0605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Select EDI Lockbox Option: </w:t>
      </w:r>
      <w:proofErr w:type="gramStart"/>
      <w:r>
        <w:rPr>
          <w:rFonts w:ascii="Courier New" w:hAnsi="Courier New" w:cs="Courier New"/>
          <w:sz w:val="18"/>
          <w:szCs w:val="18"/>
        </w:rPr>
        <w:t>rep  EDI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Lockbox Reports Menu</w:t>
      </w:r>
    </w:p>
    <w:p w14:paraId="7825D045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5DB3DAD4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57DEE948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DA     EFT Daily Activity Report   </w:t>
      </w:r>
    </w:p>
    <w:p w14:paraId="1DA84913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EFT    </w:t>
      </w:r>
      <w:proofErr w:type="spellStart"/>
      <w:r>
        <w:rPr>
          <w:rFonts w:ascii="Courier New" w:hAnsi="Courier New" w:cs="Courier New"/>
          <w:sz w:val="18"/>
          <w:szCs w:val="18"/>
        </w:rPr>
        <w:t>EFT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Unmatched Aging Report</w:t>
      </w:r>
    </w:p>
    <w:p w14:paraId="5C08102E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ERA    </w:t>
      </w:r>
      <w:proofErr w:type="spellStart"/>
      <w:r>
        <w:rPr>
          <w:rFonts w:ascii="Courier New" w:hAnsi="Courier New" w:cs="Courier New"/>
          <w:sz w:val="18"/>
          <w:szCs w:val="18"/>
        </w:rPr>
        <w:t>ERA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Unmatched Aging Report</w:t>
      </w:r>
    </w:p>
    <w:p w14:paraId="3C6189FB" w14:textId="77777777" w:rsidR="00DF693E" w:rsidRPr="000469AF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Pr="000469AF">
        <w:rPr>
          <w:rFonts w:ascii="Courier New" w:hAnsi="Courier New" w:cs="Courier New"/>
          <w:b/>
          <w:sz w:val="18"/>
          <w:szCs w:val="18"/>
          <w:highlight w:val="yellow"/>
        </w:rPr>
        <w:t>UN     Unapplied EFT Deposits Report</w:t>
      </w:r>
    </w:p>
    <w:p w14:paraId="04F730CA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AB     Active Bills </w:t>
      </w:r>
      <w:proofErr w:type="gramStart"/>
      <w:r>
        <w:rPr>
          <w:rFonts w:ascii="Courier New" w:hAnsi="Courier New" w:cs="Courier New"/>
          <w:sz w:val="18"/>
          <w:szCs w:val="18"/>
        </w:rPr>
        <w:t>With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EEOB Report</w:t>
      </w:r>
    </w:p>
    <w:p w14:paraId="1A175741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AD     Auto-Decrease Adjustment Report</w:t>
      </w:r>
    </w:p>
    <w:p w14:paraId="0C7B0FFD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AP     Auto-Post Report</w:t>
      </w:r>
    </w:p>
    <w:p w14:paraId="6821194D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DUPR   Duplicate EFT Deposits Audit Report</w:t>
      </w:r>
    </w:p>
    <w:p w14:paraId="58D4883F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MCR    EEOB Move/Copy/Remove Audit Report</w:t>
      </w:r>
    </w:p>
    <w:p w14:paraId="6C7BBA97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POSR   ERAs Posted with Paper EOB Audit Report</w:t>
      </w:r>
    </w:p>
    <w:p w14:paraId="61B22DA9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PX     Payer Exclusion Name/ID Report</w:t>
      </w:r>
    </w:p>
    <w:p w14:paraId="0B8EA183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REMR   Remove ERA from Active Worklist</w:t>
      </w:r>
    </w:p>
    <w:p w14:paraId="79D6CE64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VP     View/Print ERA</w:t>
      </w:r>
    </w:p>
    <w:p w14:paraId="40B8CE2F" w14:textId="77777777" w:rsidR="00DF693E" w:rsidRDefault="00DF693E" w:rsidP="00DF693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14:paraId="0CCAC4A8" w14:textId="77777777" w:rsidR="00DF693E" w:rsidRDefault="00DF693E" w:rsidP="00DF693E"/>
    <w:p w14:paraId="59E723DE" w14:textId="77777777" w:rsidR="00DF693E" w:rsidRDefault="00DF693E" w:rsidP="00DF693E"/>
    <w:p w14:paraId="1357D664" w14:textId="77777777" w:rsidR="00DF693E" w:rsidRPr="0077789B" w:rsidRDefault="00DF693E" w:rsidP="00DF693E">
      <w:pPr>
        <w:rPr>
          <w:rFonts w:ascii="Times New Roman" w:hAnsi="Times New Roman" w:cs="Times New Roman"/>
        </w:rPr>
      </w:pPr>
      <w:r w:rsidRPr="0077789B">
        <w:rPr>
          <w:rFonts w:ascii="Times New Roman" w:hAnsi="Times New Roman" w:cs="Times New Roman"/>
        </w:rPr>
        <w:t xml:space="preserve">Example of hidden Unapplied EFT Deposits Report: </w:t>
      </w:r>
    </w:p>
    <w:p w14:paraId="2BC86C88" w14:textId="77777777" w:rsidR="00DF693E" w:rsidRDefault="00DF693E" w:rsidP="00DF69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DA287" wp14:editId="2B30D5A2">
                <wp:simplePos x="0" y="0"/>
                <wp:positionH relativeFrom="column">
                  <wp:posOffset>-9414</wp:posOffset>
                </wp:positionH>
                <wp:positionV relativeFrom="paragraph">
                  <wp:posOffset>121920</wp:posOffset>
                </wp:positionV>
                <wp:extent cx="6567778" cy="4150581"/>
                <wp:effectExtent l="0" t="0" r="24130" b="21590"/>
                <wp:wrapNone/>
                <wp:docPr id="3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567778" cy="415058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CF98E0" w14:textId="77777777" w:rsidR="00DF693E" w:rsidRPr="000469AF" w:rsidRDefault="00DF693E" w:rsidP="00DF693E">
                            <w:pPr>
                              <w:pStyle w:val="NormalWeb"/>
                              <w:spacing w:before="48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469AF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6"/>
                                <w:szCs w:val="20"/>
                              </w:rPr>
                              <w:t xml:space="preserve">                                       </w:t>
                            </w: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Unapplied EFT Deposits Report     Page: 1</w:t>
                            </w:r>
                          </w:p>
                          <w:p w14:paraId="7B28755B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                 Run Date: 7/27/16@08:20:53</w:t>
                            </w:r>
                          </w:p>
                          <w:p w14:paraId="5A2B15CC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           Date Range: 6/27/16 - 7/27/16 (Deposit Date)</w:t>
                            </w:r>
                          </w:p>
                          <w:p w14:paraId="41F0291F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            TOTAL NUMBER OF UNAPPLIED DEPOSITS: 102</w:t>
                            </w:r>
                          </w:p>
                          <w:p w14:paraId="35666753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          TOTAL AMOUNT OF UNAPPLIED DEPOSITS: $122,146.45</w:t>
                            </w:r>
                          </w:p>
                          <w:p w14:paraId="3496A58F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 </w:t>
                            </w:r>
                          </w:p>
                          <w:p w14:paraId="125A2097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DEPOSIT #      DEPOSIT DATE      TOT AMT OF DEPOSIT    TOT AMT UNPOSTED</w:t>
                            </w:r>
                          </w:p>
                          <w:p w14:paraId="26A0F8D4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PAYER/ID</w:t>
                            </w:r>
                          </w:p>
                          <w:p w14:paraId="0876AACB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TRACE #                                            PAYMENT AMT RECEIPT #</w:t>
                            </w:r>
                          </w:p>
                          <w:p w14:paraId="4B82F60D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 ERA MATCHED                               FMS DOC #/STATUS</w:t>
                            </w:r>
                          </w:p>
                          <w:p w14:paraId="7A26356C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===============================================================================</w:t>
                            </w:r>
                          </w:p>
                          <w:p w14:paraId="26DC753C" w14:textId="048C5CB1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INGERSOLL-SELF/</w:t>
                            </w:r>
                            <w:r w:rsidR="00A23F98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XXXXXXXXXX</w:t>
                            </w:r>
                          </w:p>
                          <w:p w14:paraId="728A4228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0000426931                                    172.14       NO RECEIPT</w:t>
                            </w:r>
                          </w:p>
                          <w:p w14:paraId="3D18DDAF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PAPER EOB                                    NO FMS DOCUMENT</w:t>
                            </w:r>
                          </w:p>
                          <w:p w14:paraId="7DFD64CD" w14:textId="17CCB524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     ANTHEM HEALTH PL/</w:t>
                            </w:r>
                            <w:r w:rsidR="00A23F98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XXXXXXXXXX</w:t>
                            </w:r>
                            <w:r w:rsidR="00A23F98"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</w:t>
                            </w:r>
                          </w:p>
                          <w:p w14:paraId="7D1111B1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3344048058                                            106.42        E16072705</w:t>
                            </w:r>
                          </w:p>
                          <w:p w14:paraId="12E0B202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MATCHED TO ERA #: 160915                  TR-123K6A08EY - QUEUED FOR TR</w:t>
                            </w:r>
                          </w:p>
                          <w:p w14:paraId="5119B032" w14:textId="234DDA75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ANTHEM HEALTH PL/</w:t>
                            </w:r>
                            <w:r w:rsidR="00A23F98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>XXXXXXXXXX</w:t>
                            </w:r>
                          </w:p>
                          <w:p w14:paraId="61895437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3344047949                                           1404.95      E1607221Q</w:t>
                            </w:r>
                          </w:p>
                          <w:p w14:paraId="6C70AAF4" w14:textId="77777777" w:rsidR="00DF693E" w:rsidRPr="000469AF" w:rsidRDefault="00DF693E" w:rsidP="00DF693E">
                            <w:pPr>
                              <w:pStyle w:val="NormalWeb"/>
                              <w:spacing w:before="53" w:after="0" w:afterAutospacing="0"/>
                              <w:rPr>
                                <w:sz w:val="20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2"/>
                              </w:rPr>
                              <w:t xml:space="preserve">       MATCHED TO ERA #: 160914                   CR-123K6A08BJ - ACCEPTED BY FMS</w:t>
                            </w:r>
                          </w:p>
                          <w:p w14:paraId="395B3ED6" w14:textId="77777777" w:rsidR="00DF693E" w:rsidRPr="000469AF" w:rsidRDefault="00DF693E" w:rsidP="00DF693E">
                            <w:pPr>
                              <w:pStyle w:val="NormalWeb"/>
                              <w:spacing w:before="48" w:after="0" w:afterAutospacing="0"/>
                              <w:rPr>
                                <w:sz w:val="22"/>
                              </w:rPr>
                            </w:pPr>
                            <w:r w:rsidRPr="000469AF">
                              <w:rPr>
                                <w:rFonts w:ascii="r_ansi" w:hAnsi="r_ansi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 w:val="18"/>
                                <w:szCs w:val="2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ontent Placeholder 2" o:spid="_x0000_s1026" style="position:absolute;margin-left:-.75pt;margin-top:9.6pt;width:517.15pt;height:3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" fillcolor="#d8d8d8 [2732]" strokecolor="black [3213]">
                <v:path arrowok="t"/>
                <o:lock v:ext="edit" grouping="t"/>
                <v:textbox>
                  <w:txbxContent>
                    <w:p w14:paraId="14CF98E0" w14:textId="77777777" w:rsidR="00DF693E" w:rsidRPr="000469AF" w:rsidRDefault="00DF693E" w:rsidP="00DF693E">
                      <w:pPr>
                        <w:pStyle w:val="NormalWeb"/>
                        <w:spacing w:before="48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0"/>
                        </w:rPr>
                        <w:t xml:space="preserve"> </w:t>
                      </w:r>
                      <w:r w:rsidRPr="000469AF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 w:val="16"/>
                          <w:szCs w:val="20"/>
                        </w:rPr>
                        <w:t xml:space="preserve">                                       </w:t>
                      </w: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Unapplied EFT Deposits Report     Page: 1</w:t>
                      </w:r>
                    </w:p>
                    <w:p w14:paraId="7B28755B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                 Run Date: 7/27/16@08:20:53</w:t>
                      </w:r>
                    </w:p>
                    <w:p w14:paraId="5A2B15CC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           Date Range: 6/27/16 - 7/27/16 (Deposit Date)</w:t>
                      </w:r>
                    </w:p>
                    <w:p w14:paraId="41F0291F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            TOTAL NUMBER OF UNAPPLIED DEPOSITS: 102</w:t>
                      </w:r>
                    </w:p>
                    <w:p w14:paraId="35666753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          TOTAL AMOUNT OF UNAPPLIED DEPOSITS: $122,146.45</w:t>
                      </w:r>
                    </w:p>
                    <w:p w14:paraId="3496A58F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 </w:t>
                      </w:r>
                    </w:p>
                    <w:p w14:paraId="125A2097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DEPOSIT #      DEPOSIT DATE      TOT AMT OF DEPOSIT    TOT AMT UNPOSTED</w:t>
                      </w:r>
                    </w:p>
                    <w:p w14:paraId="26A0F8D4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PAYER/ID</w:t>
                      </w:r>
                    </w:p>
                    <w:p w14:paraId="0876AACB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TRACE #                                            PAYMENT AMT RECEIPT #</w:t>
                      </w:r>
                    </w:p>
                    <w:p w14:paraId="4B82F60D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 ERA MATCHED                               FMS DOC #/STATUS</w:t>
                      </w:r>
                    </w:p>
                    <w:p w14:paraId="7A26356C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===============================================================================</w:t>
                      </w:r>
                    </w:p>
                    <w:p w14:paraId="26DC753C" w14:textId="048C5CB1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INGERSOLL-SELF/</w:t>
                      </w:r>
                      <w:r w:rsidR="00A23F98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XXXXXXXXXX</w:t>
                      </w:r>
                    </w:p>
                    <w:p w14:paraId="728A4228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0000426931                                    172.14       NO RECEIPT</w:t>
                      </w:r>
                    </w:p>
                    <w:p w14:paraId="3D18DDAF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PAPER EOB                                    NO FMS DOCUMENT</w:t>
                      </w:r>
                    </w:p>
                    <w:p w14:paraId="7DFD64CD" w14:textId="17CCB524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     ANTHEM HEALTH PL/</w:t>
                      </w:r>
                      <w:r w:rsidR="00A23F98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XXXXXXXXXX</w:t>
                      </w:r>
                      <w:r w:rsidR="00A23F98"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</w:t>
                      </w:r>
                    </w:p>
                    <w:p w14:paraId="7D1111B1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3344048058                                            106.42        E16072705</w:t>
                      </w:r>
                    </w:p>
                    <w:p w14:paraId="12E0B202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MATCHED TO ERA #: 160915                  TR-123K6A08EY - QUEUED FOR TR</w:t>
                      </w:r>
                    </w:p>
                    <w:p w14:paraId="5119B032" w14:textId="234DDA75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ANTHEM HEALTH PL/</w:t>
                      </w:r>
                      <w:r w:rsidR="00A23F98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>XXXXXXXXXX</w:t>
                      </w:r>
                    </w:p>
                    <w:p w14:paraId="61895437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3344047949                                           1404.95      E1607221Q</w:t>
                      </w:r>
                    </w:p>
                    <w:p w14:paraId="6C70AAF4" w14:textId="77777777" w:rsidR="00DF693E" w:rsidRPr="000469AF" w:rsidRDefault="00DF693E" w:rsidP="00DF693E">
                      <w:pPr>
                        <w:pStyle w:val="NormalWeb"/>
                        <w:spacing w:before="53" w:after="0" w:afterAutospacing="0"/>
                        <w:rPr>
                          <w:sz w:val="20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2"/>
                        </w:rPr>
                        <w:t xml:space="preserve">       MATCHED TO ERA #: 160914                   CR-123K6A08BJ - ACCEPTED BY FMS</w:t>
                      </w:r>
                    </w:p>
                    <w:p w14:paraId="395B3ED6" w14:textId="77777777" w:rsidR="00DF693E" w:rsidRPr="000469AF" w:rsidRDefault="00DF693E" w:rsidP="00DF693E">
                      <w:pPr>
                        <w:pStyle w:val="NormalWeb"/>
                        <w:spacing w:before="48" w:after="0" w:afterAutospacing="0"/>
                        <w:rPr>
                          <w:sz w:val="22"/>
                        </w:rPr>
                      </w:pPr>
                      <w:r w:rsidRPr="000469AF">
                        <w:rPr>
                          <w:rFonts w:ascii="r_ansi" w:hAnsi="r_ansi" w:cstheme="minorBidi"/>
                          <w:b/>
                          <w:bCs/>
                          <w:color w:val="595959" w:themeColor="text1" w:themeTint="A6"/>
                          <w:kern w:val="24"/>
                          <w:sz w:val="18"/>
                          <w:szCs w:val="20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14:paraId="42F86BB5" w14:textId="77777777" w:rsidR="00DF693E" w:rsidRDefault="00DF693E" w:rsidP="00DF693E"/>
    <w:p w14:paraId="4F48D179" w14:textId="77777777" w:rsidR="00DF693E" w:rsidRDefault="00DF693E" w:rsidP="00DF693E"/>
    <w:p w14:paraId="3798FD2D" w14:textId="77777777" w:rsidR="00DF693E" w:rsidRDefault="00DF693E" w:rsidP="00DF693E"/>
    <w:p w14:paraId="0335889C" w14:textId="77777777" w:rsidR="00DF693E" w:rsidRDefault="00DF693E" w:rsidP="00DF693E"/>
    <w:p w14:paraId="37C6734F" w14:textId="77777777" w:rsidR="00DF693E" w:rsidRDefault="00DF693E" w:rsidP="00DF693E"/>
    <w:p w14:paraId="53425EBD" w14:textId="77777777" w:rsidR="00DF693E" w:rsidRDefault="00DF693E" w:rsidP="00DF693E"/>
    <w:p w14:paraId="34395C9E" w14:textId="77777777" w:rsidR="00DF693E" w:rsidRDefault="00DF693E" w:rsidP="00DF693E"/>
    <w:p w14:paraId="17A2D8B7" w14:textId="77777777" w:rsidR="00DF693E" w:rsidRDefault="00DF693E" w:rsidP="00DF693E"/>
    <w:p w14:paraId="5D60AA9D" w14:textId="77777777" w:rsidR="00DF693E" w:rsidRDefault="00DF693E" w:rsidP="00DF693E"/>
    <w:p w14:paraId="607E2379" w14:textId="77777777" w:rsidR="00DF693E" w:rsidRDefault="00DF693E" w:rsidP="00DF693E"/>
    <w:p w14:paraId="6223BC03" w14:textId="77777777" w:rsidR="00DF693E" w:rsidRDefault="00DF693E" w:rsidP="00DF693E"/>
    <w:p w14:paraId="0FF09DE1" w14:textId="77777777" w:rsidR="00DF693E" w:rsidRDefault="00DF693E" w:rsidP="00DF693E"/>
    <w:p w14:paraId="1CE56B9A" w14:textId="77777777" w:rsidR="00DF693E" w:rsidRDefault="00DF693E" w:rsidP="00DF693E"/>
    <w:p w14:paraId="2A2184D3" w14:textId="620123ED" w:rsidR="006B18D6" w:rsidRP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B6724A" w:rsidRPr="00791E58" w14:paraId="5CE524A1" w14:textId="77777777" w:rsidTr="0063458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513ADAB8" w14:textId="77777777" w:rsidR="00B6724A" w:rsidRPr="00791E58" w:rsidRDefault="00B6724A" w:rsidP="00360023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E5B888" w14:textId="77777777" w:rsidR="00B6724A" w:rsidRPr="00791E58" w:rsidRDefault="00B6724A" w:rsidP="00360023">
            <w:pPr>
              <w:pStyle w:val="TableHeading"/>
            </w:pPr>
            <w:r w:rsidRPr="00791E58">
              <w:t>Activities</w:t>
            </w:r>
          </w:p>
        </w:tc>
      </w:tr>
      <w:tr w:rsidR="00B6724A" w:rsidRPr="00F92B28" w14:paraId="6BC582DF" w14:textId="77777777" w:rsidTr="0063458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5DBB0B8E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6BB722F8" w14:textId="5B437967" w:rsidR="00B6724A" w:rsidRPr="0047559C" w:rsidRDefault="00C40167" w:rsidP="00C40167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RCDPE </w:t>
            </w:r>
            <w:r w:rsidR="00057FC7" w:rsidRPr="0047559C">
              <w:rPr>
                <w:rFonts w:ascii="Times New Roman" w:hAnsi="Times New Roman" w:cs="Times New Roman"/>
                <w:sz w:val="22"/>
                <w:szCs w:val="24"/>
              </w:rPr>
              <w:t>EDI L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OCKBOX REPORTS MENU</w:t>
            </w:r>
          </w:p>
        </w:tc>
      </w:tr>
      <w:tr w:rsidR="00B6724A" w:rsidRPr="00F92B28" w14:paraId="5D2D481A" w14:textId="77777777" w:rsidTr="0063458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33A8BBE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480FACB3" w14:textId="77777777" w:rsidR="00B6724A" w:rsidRPr="00F92B28" w:rsidRDefault="00B6724A" w:rsidP="00360023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1C611D1B" w14:textId="014DBD8D" w:rsidR="00B6724A" w:rsidRPr="00F92B28" w:rsidRDefault="00A23F98" w:rsidP="00360023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="00B6724A"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54A652A0" w14:textId="77777777" w:rsidR="00B6724A" w:rsidRPr="00F92B28" w:rsidRDefault="00B6724A" w:rsidP="00360023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0BBC9859" w14:textId="77777777" w:rsidR="00B6724A" w:rsidRPr="00F92B28" w:rsidRDefault="00B6724A" w:rsidP="00360023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B6724A" w:rsidRPr="00F92B28" w14:paraId="0A208DAE" w14:textId="77777777" w:rsidTr="0063458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2D33E902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3B7ECA38" w14:textId="0906AE10" w:rsidR="0047559C" w:rsidRPr="00363813" w:rsidRDefault="005D4973" w:rsidP="005D497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EDI LOCKBOX MENU</w:t>
            </w:r>
          </w:p>
        </w:tc>
      </w:tr>
      <w:tr w:rsidR="00B6724A" w:rsidRPr="00F92B28" w14:paraId="726BFA41" w14:textId="77777777" w:rsidTr="0063458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DE7FCB1" w14:textId="415AC52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67D5D9C8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1210B270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259A31EE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277A36A1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168E76B0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B6724A" w:rsidRPr="00F92B28" w14:paraId="5E6EBA98" w14:textId="77777777" w:rsidTr="0063458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6C71EC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625B2A32" w14:textId="7EDF4594" w:rsidR="00B6724A" w:rsidRPr="00CD35E0" w:rsidRDefault="00C40167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EDI Lockbox (</w:t>
            </w:r>
            <w:proofErr w:type="spellStart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ePayments</w:t>
            </w:r>
            <w:proofErr w:type="spellEnd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) Reports Menu</w:t>
            </w:r>
          </w:p>
        </w:tc>
      </w:tr>
      <w:tr w:rsidR="00B6724A" w:rsidRPr="00F92B28" w14:paraId="22CECF6D" w14:textId="77777777" w:rsidTr="0063458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58F951C7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6FC32318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2C264DD3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5484661A" w14:textId="26326D82" w:rsidR="00B6724A" w:rsidRPr="00F92B28" w:rsidRDefault="00634580" w:rsidP="0036002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6724A"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764DD41A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B6724A" w:rsidRPr="00F92B28" w14:paraId="5D2A060B" w14:textId="77777777" w:rsidTr="0063458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72F84450" w14:textId="77777777" w:rsidR="00B6724A" w:rsidRPr="00791E58" w:rsidRDefault="00B6724A" w:rsidP="00360023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3961A859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72843EC3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5668B646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0A2589F4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</w:p>
        </w:tc>
      </w:tr>
      <w:tr w:rsidR="00B6724A" w:rsidRPr="00F92B28" w14:paraId="63A000DF" w14:textId="77777777" w:rsidTr="0063458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3036BAE0" w14:textId="77777777" w:rsidR="00B6724A" w:rsidRPr="00791E58" w:rsidRDefault="00B6724A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3EABE5E9" w14:textId="77777777" w:rsidR="00B6724A" w:rsidRPr="00F92B28" w:rsidRDefault="00B6724A" w:rsidP="00360023">
            <w:pPr>
              <w:pStyle w:val="TableText"/>
              <w:rPr>
                <w:rFonts w:ascii="Garamond" w:hAnsi="Garamond"/>
              </w:rPr>
            </w:pPr>
          </w:p>
        </w:tc>
      </w:tr>
      <w:tr w:rsidR="00634580" w:rsidRPr="00F92B28" w14:paraId="5A9985D7" w14:textId="77777777" w:rsidTr="00634580">
        <w:tc>
          <w:tcPr>
            <w:tcW w:w="1255" w:type="pct"/>
            <w:shd w:val="clear" w:color="auto" w:fill="D9D9D9"/>
            <w:vAlign w:val="center"/>
          </w:tcPr>
          <w:p w14:paraId="0C4E5411" w14:textId="77777777" w:rsidR="00634580" w:rsidRPr="00791E58" w:rsidRDefault="0063458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6DFBA308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 EDI LOCKBOX ACT REPORT    Display Order: 10</w:t>
            </w:r>
          </w:p>
          <w:p w14:paraId="69AA6430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EFT AGING REPORT                   Display Order: 30</w:t>
            </w:r>
          </w:p>
          <w:p w14:paraId="48D2700F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ERA AGING REPORT                  Display Order: 40</w:t>
            </w:r>
          </w:p>
          <w:p w14:paraId="4C21DB7F" w14:textId="77777777" w:rsidR="00634580" w:rsidRPr="00756576" w:rsidRDefault="00634580" w:rsidP="00360023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756576">
              <w:rPr>
                <w:rFonts w:ascii="Times New Roman" w:hAnsi="Times New Roman" w:cs="Times New Roman"/>
                <w:b/>
                <w:highlight w:val="yellow"/>
              </w:rPr>
              <w:t>RCDPE UNAPPLIED EFT DEP REPORT Display Order: 50</w:t>
            </w:r>
          </w:p>
          <w:p w14:paraId="49EE6E21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VIEW/PRINT ERA</w:t>
            </w:r>
          </w:p>
          <w:p w14:paraId="5B03BD68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ACTIVE WITH EEOB REPORT</w:t>
            </w:r>
          </w:p>
          <w:p w14:paraId="39861B52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REMOVED ERA AUDIT</w:t>
            </w:r>
          </w:p>
          <w:p w14:paraId="68D2D8C7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ERA W/PAPER EOB REPORT</w:t>
            </w:r>
          </w:p>
          <w:p w14:paraId="7BD328C6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EFT AUDIT REPORT</w:t>
            </w:r>
          </w:p>
          <w:p w14:paraId="6ED03601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EEOB MOVE/COPY/RMOVE RPT</w:t>
            </w:r>
          </w:p>
          <w:p w14:paraId="44B4AACA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AUTO-POST REPORT</w:t>
            </w:r>
          </w:p>
          <w:p w14:paraId="6208ECE9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AUTO-DECREASE REPORT</w:t>
            </w:r>
          </w:p>
          <w:p w14:paraId="0B758535" w14:textId="77777777" w:rsidR="00634580" w:rsidRDefault="0063458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PAYER EXCLUSION NAME TIN</w:t>
            </w:r>
          </w:p>
          <w:p w14:paraId="33FBB69D" w14:textId="3683FE92" w:rsidR="00634580" w:rsidRPr="00F92B28" w:rsidRDefault="00634580" w:rsidP="00360023">
            <w:pPr>
              <w:pStyle w:val="TableText"/>
              <w:rPr>
                <w:rFonts w:ascii="Garamond" w:hAnsi="Garamond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CARC-RARC REPORT</w:t>
            </w:r>
          </w:p>
        </w:tc>
      </w:tr>
    </w:tbl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6D753D10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CD35E0" w:rsidRPr="00791E58" w14:paraId="3BEC704F" w14:textId="77777777" w:rsidTr="005F22D4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16E582B2" w14:textId="77777777" w:rsidR="00CD35E0" w:rsidRPr="00791E58" w:rsidRDefault="00CD35E0" w:rsidP="00360023">
            <w:pPr>
              <w:pStyle w:val="TableHeading"/>
            </w:pPr>
            <w:r w:rsidRPr="00791E58"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D3A84C" w14:textId="77777777" w:rsidR="00CD35E0" w:rsidRPr="00791E58" w:rsidRDefault="00CD35E0" w:rsidP="00360023">
            <w:pPr>
              <w:pStyle w:val="TableHeading"/>
            </w:pPr>
            <w:r w:rsidRPr="00791E58">
              <w:t>Activities</w:t>
            </w:r>
          </w:p>
        </w:tc>
      </w:tr>
      <w:tr w:rsidR="00CD35E0" w:rsidRPr="00F92B28" w14:paraId="069F0CDF" w14:textId="77777777" w:rsidTr="005F22D4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89D548C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46C1747F" w14:textId="6E169946" w:rsidR="00CD35E0" w:rsidRPr="0047559C" w:rsidRDefault="005F22D4" w:rsidP="00360023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UNAPPLIED EFT DEP REPORT</w:t>
            </w:r>
          </w:p>
        </w:tc>
      </w:tr>
      <w:tr w:rsidR="00CD35E0" w:rsidRPr="00F92B28" w14:paraId="148CCBDF" w14:textId="77777777" w:rsidTr="005F22D4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1EBD8D99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68EDDE1A" w14:textId="377F6E4A" w:rsidR="00CD35E0" w:rsidRPr="00F92B28" w:rsidRDefault="00392468" w:rsidP="00360023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="00CD35E0"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086E7C24" w14:textId="69EB7486" w:rsidR="00CD35E0" w:rsidRPr="00F92B28" w:rsidRDefault="00392468" w:rsidP="00360023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="00CD35E0"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119D2BC0" w14:textId="77777777" w:rsidR="00CD35E0" w:rsidRPr="00F92B28" w:rsidRDefault="00CD35E0" w:rsidP="00360023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55A420D7" w14:textId="77777777" w:rsidR="00CD35E0" w:rsidRPr="00F92B28" w:rsidRDefault="00CD35E0" w:rsidP="00360023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CD35E0" w:rsidRPr="00F92B28" w14:paraId="1F8C2B90" w14:textId="77777777" w:rsidTr="005F22D4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875F5D6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60650C0D" w14:textId="59FC40E8" w:rsidR="00CD35E0" w:rsidRPr="00363813" w:rsidRDefault="00CD35E0" w:rsidP="00360023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 xml:space="preserve">PE EDI LOCKBOX </w:t>
            </w:r>
            <w:r w:rsidR="005F22D4">
              <w:rPr>
                <w:rFonts w:ascii="Times New Roman" w:hAnsi="Times New Roman" w:cs="Times New Roman"/>
              </w:rPr>
              <w:t xml:space="preserve">REPORTS </w:t>
            </w:r>
            <w:r>
              <w:rPr>
                <w:rFonts w:ascii="Times New Roman" w:hAnsi="Times New Roman" w:cs="Times New Roman"/>
              </w:rPr>
              <w:t>MENU</w:t>
            </w:r>
          </w:p>
        </w:tc>
      </w:tr>
      <w:tr w:rsidR="00CD35E0" w:rsidRPr="00F92B28" w14:paraId="4366F638" w14:textId="77777777" w:rsidTr="005F22D4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5F6FE8CF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63434190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26370E86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29350306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71C1B692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2F86047D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CD35E0" w:rsidRPr="00F92B28" w14:paraId="0072D65A" w14:textId="77777777" w:rsidTr="005F22D4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008EC5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1071FFE6" w14:textId="446CBA39" w:rsidR="00CD35E0" w:rsidRPr="005F22D4" w:rsidRDefault="005F22D4" w:rsidP="0036002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Unapplied EFT Deposits Report</w:t>
            </w:r>
          </w:p>
        </w:tc>
      </w:tr>
      <w:tr w:rsidR="00CD35E0" w:rsidRPr="00F92B28" w14:paraId="3F32E732" w14:textId="77777777" w:rsidTr="005F22D4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5095EC39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22942306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281053BB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1568E967" w14:textId="1E6D86B1" w:rsidR="00CD35E0" w:rsidRPr="00F92B28" w:rsidRDefault="00A23F98" w:rsidP="0036002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CD35E0"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74CEDE4B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CD35E0" w:rsidRPr="00F92B28" w14:paraId="553DF167" w14:textId="77777777" w:rsidTr="005F22D4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1EDC3E0F" w14:textId="77777777" w:rsidR="00CD35E0" w:rsidRPr="00791E58" w:rsidRDefault="00CD35E0" w:rsidP="00360023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02459793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42D498E0" w14:textId="6AD4FE2E" w:rsidR="00CD35E0" w:rsidRPr="00F92B28" w:rsidRDefault="00A23F98" w:rsidP="0036002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</w:instrText>
            </w:r>
            <w:bookmarkStart w:id="4" w:name="Check48"/>
            <w:r>
              <w:rPr>
                <w:rFonts w:ascii="Garamond" w:hAnsi="Garamond"/>
              </w:rPr>
              <w:instrText xml:space="preserve">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4"/>
            <w:r w:rsidR="00CD35E0"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70F9A53D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3444FA2A" w14:textId="77777777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</w:p>
        </w:tc>
      </w:tr>
      <w:tr w:rsidR="00CD35E0" w:rsidRPr="00F92B28" w14:paraId="4461C7AE" w14:textId="77777777" w:rsidTr="005F22D4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4462D595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1EA894D1" w14:textId="102E033C" w:rsidR="00CD35E0" w:rsidRPr="00392468" w:rsidRDefault="00392468" w:rsidP="0036002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EN^RCDPE8NZ</w:t>
            </w:r>
          </w:p>
        </w:tc>
      </w:tr>
      <w:tr w:rsidR="00CD35E0" w:rsidRPr="00F92B28" w14:paraId="2C8B4FC4" w14:textId="77777777" w:rsidTr="005F22D4">
        <w:tc>
          <w:tcPr>
            <w:tcW w:w="1256" w:type="pct"/>
            <w:shd w:val="clear" w:color="auto" w:fill="D9D9D9"/>
            <w:vAlign w:val="center"/>
          </w:tcPr>
          <w:p w14:paraId="76362910" w14:textId="77777777" w:rsidR="00CD35E0" w:rsidRPr="00791E58" w:rsidRDefault="00CD35E0" w:rsidP="00360023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2B490D2D" w14:textId="777FD290" w:rsidR="00CD35E0" w:rsidRPr="00F92B28" w:rsidRDefault="00CD35E0" w:rsidP="00360023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6E20767" w14:textId="77777777" w:rsidR="000744CE" w:rsidRDefault="000744CE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744CE" w:rsidRPr="00D54506" w14:paraId="20964F8A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8743AB" w14:textId="77777777" w:rsidR="000744CE" w:rsidRPr="00D54506" w:rsidRDefault="000744CE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F3BB4DD" w14:textId="77777777" w:rsidR="000744CE" w:rsidRPr="00D54506" w:rsidRDefault="000744CE" w:rsidP="00717B33">
            <w:pPr>
              <w:pStyle w:val="TableHeading"/>
            </w:pPr>
            <w:r w:rsidRPr="00D54506">
              <w:t>Activities</w:t>
            </w:r>
          </w:p>
        </w:tc>
      </w:tr>
      <w:tr w:rsidR="000744CE" w:rsidRPr="00D54506" w14:paraId="35616629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1761F06" w14:textId="77777777" w:rsidR="000744CE" w:rsidRPr="00806FC9" w:rsidRDefault="000744CE" w:rsidP="00717B33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B91045D" w14:textId="77E0F490" w:rsidR="000744CE" w:rsidRPr="00806FC9" w:rsidRDefault="000744CE" w:rsidP="00717B33">
            <w:pPr>
              <w:pStyle w:val="TableHeading"/>
            </w:pPr>
            <w:r>
              <w:rPr>
                <w:rFonts w:ascii="Times New Roman" w:hAnsi="Times New Roman" w:cs="Times New Roman"/>
              </w:rPr>
              <w:t>RCDPE8NZ</w:t>
            </w:r>
          </w:p>
        </w:tc>
      </w:tr>
      <w:tr w:rsidR="000744CE" w:rsidRPr="00D54506" w14:paraId="09F6C0D7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4990ED4" w14:textId="77777777" w:rsidR="000744CE" w:rsidRPr="00D54506" w:rsidRDefault="000744CE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2EDAD659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C5DED93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5A6FE0B1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10BBA4C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C7563B">
              <w:rPr>
                <w:rFonts w:ascii="Garamond" w:hAnsi="Garamond"/>
              </w:rPr>
            </w:r>
            <w:r w:rsidR="00C7563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744CE" w:rsidRPr="00D54506" w14:paraId="36B9094F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A50B9AB" w14:textId="77777777" w:rsidR="000744CE" w:rsidRPr="00D54506" w:rsidRDefault="000744CE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65EFAC7C" w14:textId="77777777" w:rsidR="000744CE" w:rsidRPr="00D54506" w:rsidRDefault="000744CE" w:rsidP="00717B3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744CE" w:rsidRPr="00D54506" w14:paraId="576B5C6E" w14:textId="77777777" w:rsidTr="00717B3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3A6E3A1" w14:textId="77777777" w:rsidR="000744CE" w:rsidRPr="00D54506" w:rsidRDefault="000744CE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64777FB6" w14:textId="04DA938C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UNAPPLIED EFT DEP REPORT</w:t>
            </w:r>
          </w:p>
        </w:tc>
      </w:tr>
      <w:tr w:rsidR="000744CE" w:rsidRPr="00D54506" w14:paraId="64DE7753" w14:textId="77777777" w:rsidTr="00717B3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CC5D6B4" w14:textId="77777777" w:rsidR="000744CE" w:rsidRPr="00D54506" w:rsidRDefault="000744CE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CCAA310" w14:textId="77777777" w:rsidR="000744CE" w:rsidRPr="00D54506" w:rsidRDefault="000744CE" w:rsidP="00717B33">
            <w:pPr>
              <w:pStyle w:val="TableHeading"/>
            </w:pPr>
            <w:r w:rsidRPr="00D54506">
              <w:t>Activities</w:t>
            </w:r>
          </w:p>
        </w:tc>
      </w:tr>
      <w:tr w:rsidR="000744CE" w:rsidRPr="00D54506" w14:paraId="588BD6B0" w14:textId="77777777" w:rsidTr="00717B33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594952D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702BBA02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0744CE" w:rsidRPr="00D54506" w14:paraId="40B879D6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7B7F070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368FABA4" w14:textId="20D7761A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0744CE" w:rsidRPr="00D54506" w14:paraId="55BEDF68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026D69F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D043700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0744CE" w:rsidRPr="00D54506" w14:paraId="47F85801" w14:textId="77777777" w:rsidTr="00717B33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68D69EE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4A259E6F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203BF366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6F55930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7D6B44B3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1737850F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C7563B">
              <w:rPr>
                <w:rFonts w:ascii="Garamond" w:hAnsi="Garamond"/>
                <w:iCs/>
              </w:rPr>
            </w:r>
            <w:r w:rsidR="00C7563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744CE" w:rsidRPr="00D54506" w14:paraId="61D99513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D550A1D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271B5A7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F52AD92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744CE" w:rsidRPr="00D54506" w14:paraId="7C25E629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38EE57" w14:textId="77777777" w:rsidR="000744CE" w:rsidRPr="00E32858" w:rsidRDefault="000744CE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A1C63C8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5E2CEA50" w14:textId="77777777" w:rsidR="000744CE" w:rsidRPr="00D54506" w:rsidRDefault="000744CE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5842F393" w14:textId="77777777" w:rsid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p w14:paraId="505B1C01" w14:textId="77777777" w:rsid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p w14:paraId="524E2A67" w14:textId="77777777" w:rsid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744CE" w:rsidRPr="00D54506" w14:paraId="7021CE6C" w14:textId="77777777" w:rsidTr="00717B3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87BCF71" w14:textId="77777777" w:rsidR="000744CE" w:rsidRPr="00D54506" w:rsidRDefault="000744CE" w:rsidP="00717B33">
            <w:pPr>
              <w:pStyle w:val="TableHeading"/>
            </w:pPr>
            <w:r w:rsidRPr="00D54506">
              <w:lastRenderedPageBreak/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0D2046E" w14:textId="77777777" w:rsidR="000744CE" w:rsidRPr="00D54506" w:rsidRDefault="000744CE" w:rsidP="00717B3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400DCC2" w14:textId="77777777" w:rsidR="000744CE" w:rsidRPr="00D54506" w:rsidRDefault="000744CE" w:rsidP="00717B3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744CE" w:rsidRPr="00D54506" w14:paraId="0347E76C" w14:textId="77777777" w:rsidTr="00717B3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F8FE2B" w14:textId="77777777" w:rsidR="000744CE" w:rsidRPr="00D54506" w:rsidRDefault="000744CE" w:rsidP="00717B3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A3B980D" w14:textId="77777777" w:rsidR="000744CE" w:rsidRDefault="000744CE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RCDPEAA2</w:t>
            </w:r>
          </w:p>
          <w:p w14:paraId="5B452228" w14:textId="77777777" w:rsidR="000744CE" w:rsidRPr="00AF1EA3" w:rsidRDefault="000744CE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063C470E" w14:textId="77777777" w:rsidR="000744CE" w:rsidRDefault="000744CE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RCDPEARL@UP</w:t>
            </w:r>
          </w:p>
          <w:p w14:paraId="517E947D" w14:textId="77777777" w:rsidR="000744CE" w:rsidRDefault="000744CE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0013664A" w14:textId="77777777" w:rsidR="000744CE" w:rsidRPr="00D54506" w:rsidRDefault="000744CE" w:rsidP="00717B33">
            <w:pPr>
              <w:pStyle w:val="TableText"/>
            </w:pPr>
          </w:p>
        </w:tc>
      </w:tr>
    </w:tbl>
    <w:p w14:paraId="54FBB0B3" w14:textId="77777777" w:rsid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744CE" w:rsidRPr="009B3C81" w14:paraId="636DF200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E902E" w14:textId="77777777" w:rsidR="000744CE" w:rsidRPr="009B3C81" w:rsidRDefault="000744CE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744CE" w:rsidRPr="00AC08CF" w14:paraId="68E2BA5B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DA2C" w14:textId="1814E04A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25637A3D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74554F19" w14:textId="77777777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701C7373" w14:textId="3D2B618E" w:rsidR="000744CE" w:rsidRPr="000744CE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744CE">
              <w:t>RPT ; display/print the report using data populated in temporary global array</w:t>
            </w:r>
            <w:r w:rsidRPr="000744CE">
              <w:br/>
              <w:t> ;</w:t>
            </w:r>
            <w:r w:rsidRPr="000744CE">
              <w:br/>
              <w:t> D:'RCLSTMGR HDRLST^RCDPEARL(.RCSTOP,.RCHDR) ; initial report header</w:t>
            </w:r>
            <w:r w:rsidRPr="000744CE">
              <w:br/>
              <w:t> ;</w:t>
            </w:r>
            <w:r w:rsidRPr="000744CE">
              <w:br/>
              <w:t> S RCDT=0</w:t>
            </w:r>
            <w:r w:rsidRPr="000744CE">
              <w:br/>
              <w:t> F  S RCDT=$O(^TMP(RCRPLST,$J,RCDT)) Q:'RCDT  D  Q:RCSTOP</w:t>
            </w:r>
            <w:r w:rsidRPr="000744CE">
              <w:br/>
              <w:t> .I 'RCLSTMGR,$Y&gt;(IOSL-RCHDR(0)) D HDRLST^RCDPEARL(.RCSTOP,.RCHDR) Q:RCSTOP</w:t>
            </w:r>
            <w:r w:rsidRPr="000744CE">
              <w:br/>
              <w:t> .D SL^RCDPEARL(" ",.RCLNCNT,RCTMPND) ; skip a line</w:t>
            </w:r>
            <w:r w:rsidRPr="000744CE">
              <w:br/>
              <w:t> .S Y="DEPOSIT DATE: "_$$FMTE^XLFDT(RCDT,1),Y=$J("",80-$L(Y)\2)_Y D SL^RCDPEARL(Y,.RCLNCNT,RCTMPND)</w:t>
            </w:r>
            <w:r w:rsidRPr="000744CE">
              <w:br/>
              <w:t> .S RCARDEP=0 F  S RCARDEP=$O(^TMP(RCRPLST,$J,RCDT,RCARDEP)) Q:'RCARDEP  D</w:t>
            </w:r>
            <w:r w:rsidRPr="000744CE">
              <w:br/>
              <w:t> ..D SL^</w:t>
            </w:r>
            <w:proofErr w:type="gramStart"/>
            <w:r w:rsidRPr="000744CE">
              <w:t>RCDPEARL(</w:t>
            </w:r>
            <w:proofErr w:type="gramEnd"/>
            <w:r w:rsidRPr="000744CE">
              <w:t>" ",.RCLNCNT,RCTMPND) ; skip a line</w:t>
            </w:r>
            <w:r w:rsidRPr="000744CE">
              <w:br/>
              <w:t> ..S RCTSKCNT=RCTSKCNT+1 I 'RCLSTMGR,(RCTSKCNT#100),$D(ZTQUEUED),$$S^%ZTLOAD D  Q  ; stop task</w:t>
            </w:r>
            <w:r w:rsidRPr="000744CE">
              <w:br/>
              <w:t> ...S (RCSTOP,ZTSTOP)=1 D SL^RCDPEARL("TASK STOPPED BY USER!!",.RCLNCNT,RCTMPND) K ZTREQ</w:t>
            </w:r>
            <w:r w:rsidRPr="000744CE">
              <w:br/>
              <w:t> ..;</w:t>
            </w:r>
            <w:r w:rsidRPr="000744CE">
              <w:br/>
              <w:t> ..S </w:t>
            </w:r>
            <w:proofErr w:type="gramStart"/>
            <w:r w:rsidRPr="000744CE">
              <w:t>RCDATA(</w:t>
            </w:r>
            <w:proofErr w:type="gramEnd"/>
            <w:r w:rsidRPr="000744CE">
              <w:t>0)=$G(^RCY(344.3,RCARDEP,0))</w:t>
            </w:r>
            <w:r w:rsidRPr="000744CE">
              <w:br/>
              <w:t> ..I 'RCLSTMGR,$Y&gt;(IOSL-RCHDR(0)) D HDRLST^RCDPEARL(.RCSTOP,.RCHDR) Q:RCSTOP</w:t>
            </w:r>
            <w:r w:rsidRPr="000744CE">
              <w:br/>
              <w:t> ..; PRCA*4.5*283 - Change the spaces for DEP # from 10 to 13 to allow 9 digit DEP #</w:t>
            </w:r>
            <w:r w:rsidRPr="000744CE">
              <w:br/>
              <w:t> ..S Y=" "_$E($P(RCDATA(0),U,6)_$S('$$HACEFT^RCDPEU(RCARDEP):"",1:"-HAC")_$J("",13),1,13)_" "_$E($$FMTE^XLFDT($P(RCDATA(0),U,7),2)_$J("",16),1,16)</w:t>
            </w:r>
            <w:r w:rsidRPr="000744CE">
              <w:br/>
              <w:t> ..S Y=Y_" "_$E($J(+$P(RCDATA(0),U,8),"",2)_$J("",20),1,20)_" "_$J(+$G(^TMP(RCRPLST,$J,RCDT,RCARDEP)),"",2)</w:t>
            </w:r>
          </w:p>
          <w:p w14:paraId="566801AF" w14:textId="77777777" w:rsidR="000744CE" w:rsidRDefault="000744CE" w:rsidP="00717B33">
            <w:pPr>
              <w:spacing w:before="60" w:after="60"/>
            </w:pPr>
            <w:r>
              <w:t>.</w:t>
            </w:r>
          </w:p>
          <w:p w14:paraId="6F157D4C" w14:textId="77777777" w:rsidR="000744CE" w:rsidRDefault="000744CE" w:rsidP="00717B33">
            <w:pPr>
              <w:spacing w:before="60" w:after="60"/>
            </w:pPr>
            <w:r>
              <w:t>.</w:t>
            </w:r>
          </w:p>
          <w:p w14:paraId="6A0D3771" w14:textId="73ED427C" w:rsidR="000744CE" w:rsidRDefault="000744CE" w:rsidP="00717B33">
            <w:pPr>
              <w:spacing w:before="60" w:after="60"/>
            </w:pPr>
            <w:r>
              <w:t>.</w:t>
            </w:r>
          </w:p>
          <w:p w14:paraId="7B70088B" w14:textId="77777777" w:rsidR="000744CE" w:rsidRPr="000744CE" w:rsidRDefault="000744CE" w:rsidP="00717B33">
            <w:pPr>
              <w:spacing w:before="60" w:after="60"/>
            </w:pPr>
            <w:r w:rsidRPr="000744CE">
              <w:t>HDRBLD ; create the report header</w:t>
            </w:r>
          </w:p>
          <w:p w14:paraId="44B02824" w14:textId="1404C039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3500CF29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154F0AC6" w14:textId="77777777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lastRenderedPageBreak/>
              <w:t>.</w:t>
            </w:r>
          </w:p>
          <w:p w14:paraId="371924EF" w14:textId="25841009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0744CE">
              <w:t> S HCNT=HCNT+1,RCHDR(HCNT)=" DEPOSIT # DEPOSIT DATE TOT AMT OF DEPOSIT TOT AMT UNPOSTED"</w:t>
            </w:r>
            <w:r w:rsidRPr="000744CE">
              <w:br/>
              <w:t> S HCNT=HCNT+1,RCHDR(HCNT)=" PAYER/ID"</w:t>
            </w:r>
            <w:r w:rsidRPr="000744CE">
              <w:br/>
              <w:t> S HCNT=HCNT+1,RCHDR(HCNT)=$J("",6)_"TRACE #"_$J("",44)_"PAYMENT AMT RECEIPT #"</w:t>
            </w:r>
            <w:r w:rsidRPr="000744CE">
              <w:br/>
              <w:t> S HCNT=HCNT+1,RCHDR(HCNT)=$J("",8)_$E("ERA MATCHED"_$J("",40),1,40)_" FMS DOC #/STATUS"</w:t>
            </w:r>
          </w:p>
          <w:p w14:paraId="145D0D06" w14:textId="77777777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61E8C95" w14:textId="77777777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B1828D0" w14:textId="5035B2CC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7885D919" w14:textId="77777777" w:rsid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744CE" w:rsidRPr="009B3C81" w14:paraId="07AF4167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503F" w14:textId="77777777" w:rsidR="000744CE" w:rsidRPr="009B3C81" w:rsidRDefault="000744CE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744CE" w:rsidRPr="00AC08CF" w14:paraId="7055DE5A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CCEF4" w14:textId="7126B299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0E4C4BDF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20076CB3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1CFFE9C6" w14:textId="38B220EC" w:rsidR="000744CE" w:rsidRPr="000744CE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744CE">
              <w:t>RPT ; display/print the report using data populated in temporary global array</w:t>
            </w:r>
            <w:r w:rsidRPr="000744CE">
              <w:br/>
              <w:t> ;</w:t>
            </w:r>
            <w:r w:rsidRPr="000744CE">
              <w:br/>
              <w:t> D:'RCLSTMGR HDRLST^RCDPEARL(.RCSTOP,.RCHDR) ; initial report header</w:t>
            </w:r>
            <w:r w:rsidRPr="000744CE">
              <w:br/>
              <w:t> ;</w:t>
            </w:r>
            <w:r w:rsidRPr="000744CE">
              <w:br/>
              <w:t> S RCDT=0</w:t>
            </w:r>
            <w:r w:rsidRPr="000744CE">
              <w:br/>
              <w:t> F  S RCDT=$O(^TMP(RCRPLST,$J,RCDT)) Q:'RCDT  D  Q:RCSTOP</w:t>
            </w:r>
            <w:r w:rsidRPr="000744CE">
              <w:br/>
              <w:t> .I 'RCLSTMGR,$Y&gt;(IOSL-RCHDR(0)) D HDRLST^RCDPEARL(.RCSTOP,.RCHDR) Q:RCSTOP</w:t>
            </w:r>
            <w:r w:rsidRPr="000744CE">
              <w:br/>
              <w:t> .D SL^RCDPEARL(" ",.RCLNCNT,RCTMPND) ; skip a line</w:t>
            </w:r>
            <w:r w:rsidRPr="000744CE">
              <w:br/>
              <w:t> .S Y="DEPOSIT DATE: "_$$FMTE^XLFDT(RCDT,1),Y=$J("",80-$L(Y)\2)_Y D SL^RCDPEARL(Y,.RCLNCNT,RCTMPND)</w:t>
            </w:r>
            <w:r w:rsidRPr="000744CE">
              <w:br/>
              <w:t> .S RCARDEP=0 F  S RCARDEP=$O(^TMP(RCRPLST,$J,RCDT,RCARDEP)) Q:'RCARDEP  D</w:t>
            </w:r>
            <w:r w:rsidRPr="000744CE">
              <w:br/>
              <w:t> ..D SL^</w:t>
            </w:r>
            <w:proofErr w:type="gramStart"/>
            <w:r w:rsidRPr="000744CE">
              <w:t>RCDPEARL(</w:t>
            </w:r>
            <w:proofErr w:type="gramEnd"/>
            <w:r w:rsidRPr="000744CE">
              <w:t>" ",.RCLNCNT,RCTMPND) ; skip a line</w:t>
            </w:r>
            <w:r w:rsidRPr="000744CE">
              <w:br/>
              <w:t> ..S RCTSKCNT=RCTSKCNT+1 I 'RCLSTMGR,(RCTSKCNT#100),$D(ZTQUEUED),$$S^%ZTLOAD D  Q  ; stop task</w:t>
            </w:r>
            <w:r w:rsidRPr="000744CE">
              <w:br/>
              <w:t> ...S (RCSTOP,ZTSTOP)=1 D SL^RCDPEARL("TASK STOPPED BY USER!!",.RCLNCNT,RCTMPND) K ZTREQ</w:t>
            </w:r>
            <w:r w:rsidRPr="000744CE">
              <w:br/>
              <w:t> ..;</w:t>
            </w:r>
            <w:r w:rsidRPr="000744CE">
              <w:br/>
              <w:t> ..S </w:t>
            </w:r>
            <w:proofErr w:type="gramStart"/>
            <w:r w:rsidRPr="000744CE">
              <w:t>RCDATA(</w:t>
            </w:r>
            <w:proofErr w:type="gramEnd"/>
            <w:r w:rsidRPr="000744CE">
              <w:t>0)=$G(^RCY(344.3,RCARDEP,0))</w:t>
            </w:r>
            <w:r w:rsidRPr="000744CE">
              <w:br/>
              <w:t> ..I 'RCLSTMGR,$Y&gt;(IOSL-RCHDR(0)) D HDRLST^RCDPEARL(.RCSTOP,.RCHDR) Q:RCSTOP</w:t>
            </w:r>
            <w:r w:rsidRPr="000744CE">
              <w:br/>
              <w:t> ..; PRCA*4.5*283 - Change the spaces for DEP # from 10 to 13 to allow 9 digit DEP #</w:t>
            </w:r>
            <w:r w:rsidRPr="000744CE">
              <w:br/>
              <w:t> </w:t>
            </w:r>
            <w:r w:rsidRPr="00695E4E">
              <w:rPr>
                <w:highlight w:val="yellow"/>
              </w:rPr>
              <w:t>..; PRCA*4.5*317 shift line 2 chars to the right</w:t>
            </w:r>
            <w:r w:rsidRPr="000744CE">
              <w:br/>
              <w:t> ..S Y=</w:t>
            </w:r>
            <w:r w:rsidRPr="00695E4E">
              <w:rPr>
                <w:highlight w:val="yellow"/>
              </w:rPr>
              <w:t>"</w:t>
            </w:r>
            <w:r w:rsidR="00695E4E" w:rsidRPr="00695E4E">
              <w:rPr>
                <w:highlight w:val="yellow"/>
              </w:rPr>
              <w:t xml:space="preserve">  </w:t>
            </w:r>
            <w:r w:rsidRPr="00695E4E">
              <w:rPr>
                <w:highlight w:val="yellow"/>
              </w:rPr>
              <w:t xml:space="preserve"> "</w:t>
            </w:r>
            <w:r w:rsidRPr="000744CE">
              <w:t>_$E($P(RCDATA(0),U,6)_$S('$$HACEFT^RCDPEU(RCARDEP):"",1:"-HAC")_$J("",13),1,13) ; deposit #</w:t>
            </w:r>
            <w:r w:rsidRPr="000744CE">
              <w:br/>
            </w:r>
            <w:r w:rsidRPr="000744CE">
              <w:lastRenderedPageBreak/>
              <w:t> ..S Y=Y_</w:t>
            </w:r>
            <w:r w:rsidRPr="00695E4E">
              <w:rPr>
                <w:highlight w:val="yellow"/>
              </w:rPr>
              <w:t xml:space="preserve">" </w:t>
            </w:r>
            <w:r w:rsidR="00695E4E" w:rsidRPr="00695E4E">
              <w:rPr>
                <w:highlight w:val="yellow"/>
              </w:rPr>
              <w:t xml:space="preserve">   </w:t>
            </w:r>
            <w:r w:rsidRPr="00695E4E">
              <w:rPr>
                <w:highlight w:val="yellow"/>
              </w:rPr>
              <w:t>"</w:t>
            </w:r>
            <w:r w:rsidRPr="000744CE">
              <w:t>_$E($$FMTE^XLFDT($P(RCDATA(0),U,7),2)_$J("",16),1,16) ; deposit date</w:t>
            </w:r>
            <w:r w:rsidRPr="000744CE">
              <w:br/>
              <w:t> ..S Y=Y_</w:t>
            </w:r>
            <w:r w:rsidRPr="00695E4E">
              <w:rPr>
                <w:highlight w:val="yellow"/>
              </w:rPr>
              <w:t>"</w:t>
            </w:r>
            <w:r w:rsidR="00695E4E" w:rsidRPr="00695E4E">
              <w:rPr>
                <w:highlight w:val="yellow"/>
              </w:rPr>
              <w:t xml:space="preserve">  </w:t>
            </w:r>
            <w:r w:rsidRPr="00695E4E">
              <w:rPr>
                <w:highlight w:val="yellow"/>
              </w:rPr>
              <w:t xml:space="preserve"> "</w:t>
            </w:r>
            <w:r w:rsidRPr="000744CE">
              <w:t xml:space="preserve">_$E($J(+$P(RCDATA(0),U,8),"",2)_$J("",20),1,20) ; total </w:t>
            </w:r>
            <w:proofErr w:type="spellStart"/>
            <w:r w:rsidRPr="000744CE">
              <w:t>amt</w:t>
            </w:r>
            <w:proofErr w:type="spellEnd"/>
            <w:r w:rsidRPr="000744CE">
              <w:t xml:space="preserve"> deposit</w:t>
            </w:r>
            <w:r w:rsidRPr="000744CE">
              <w:br/>
              <w:t> ..S Y=Y_</w:t>
            </w:r>
            <w:r w:rsidRPr="00695E4E">
              <w:rPr>
                <w:highlight w:val="yellow"/>
              </w:rPr>
              <w:t>"</w:t>
            </w:r>
            <w:r w:rsidR="00695E4E" w:rsidRPr="00695E4E">
              <w:rPr>
                <w:highlight w:val="yellow"/>
              </w:rPr>
              <w:t xml:space="preserve">  </w:t>
            </w:r>
            <w:r w:rsidRPr="00695E4E">
              <w:rPr>
                <w:highlight w:val="yellow"/>
              </w:rPr>
              <w:t xml:space="preserve"> "</w:t>
            </w:r>
            <w:r w:rsidRPr="000744CE">
              <w:t xml:space="preserve">_$J(+$G(^TMP(RCRPLST,$J,RCDT,RCARDEP)),"",2) ; total </w:t>
            </w:r>
            <w:proofErr w:type="spellStart"/>
            <w:r w:rsidRPr="000744CE">
              <w:t>amt</w:t>
            </w:r>
            <w:proofErr w:type="spellEnd"/>
            <w:r w:rsidRPr="000744CE">
              <w:t xml:space="preserve"> unposted</w:t>
            </w:r>
          </w:p>
          <w:p w14:paraId="0EBB34D4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3EE65034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249FB4A8" w14:textId="77777777" w:rsidR="000744CE" w:rsidRPr="000E3855" w:rsidRDefault="000744CE" w:rsidP="00717B33">
            <w:pPr>
              <w:spacing w:before="60" w:after="60"/>
              <w:rPr>
                <w:rFonts w:ascii="r_ansi" w:hAnsi="r_ansi"/>
              </w:rPr>
            </w:pPr>
            <w:r w:rsidRPr="000E3855">
              <w:rPr>
                <w:rFonts w:ascii="r_ansi" w:hAnsi="r_ansi"/>
              </w:rPr>
              <w:t>.</w:t>
            </w:r>
          </w:p>
          <w:p w14:paraId="6EDFE5D9" w14:textId="77777777" w:rsidR="00695E4E" w:rsidRPr="00695E4E" w:rsidRDefault="00695E4E" w:rsidP="00717B33">
            <w:pPr>
              <w:spacing w:before="60" w:after="60"/>
            </w:pPr>
            <w:r w:rsidRPr="00695E4E">
              <w:t>HDRBLD ; create the report header</w:t>
            </w:r>
          </w:p>
          <w:p w14:paraId="0FE618D0" w14:textId="1E81B104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9528B0E" w14:textId="77777777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EAD40FF" w14:textId="77777777" w:rsidR="000744CE" w:rsidRDefault="000744CE" w:rsidP="00717B33">
            <w:pPr>
              <w:spacing w:before="60" w:after="60"/>
              <w:rPr>
                <w:color w:val="FF0000"/>
              </w:rPr>
            </w:pPr>
            <w:r>
              <w:rPr>
                <w:rFonts w:ascii="r_ansi" w:hAnsi="r_ansi"/>
              </w:rPr>
              <w:t>.</w:t>
            </w:r>
          </w:p>
          <w:p w14:paraId="7479E8BD" w14:textId="57A88DF6" w:rsidR="000744CE" w:rsidRDefault="00695E4E" w:rsidP="00717B33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695E4E">
              <w:t> </w:t>
            </w:r>
            <w:r w:rsidRPr="00695E4E">
              <w:rPr>
                <w:highlight w:val="yellow"/>
              </w:rPr>
              <w:t>; PRCA*4.5*317 shift each line 2 chars to Right</w:t>
            </w:r>
            <w:r w:rsidRPr="00695E4E">
              <w:br/>
              <w:t> S HCNT=HCNT+1,RCHDR(HCNT)=</w:t>
            </w:r>
            <w:r w:rsidRPr="00695E4E">
              <w:rPr>
                <w:highlight w:val="yellow"/>
              </w:rPr>
              <w:t xml:space="preserve">" </w:t>
            </w:r>
            <w:r w:rsidRPr="00695E4E">
              <w:rPr>
                <w:b/>
                <w:highlight w:val="yellow"/>
              </w:rPr>
              <w:t xml:space="preserve">   </w:t>
            </w:r>
            <w:r w:rsidRPr="00695E4E">
              <w:rPr>
                <w:highlight w:val="yellow"/>
              </w:rPr>
              <w:t>D</w:t>
            </w:r>
            <w:r w:rsidRPr="00695E4E">
              <w:t>EPOSIT # DEPOSIT DATE TOT AMT OF DEPOSIT TOT AMT UNPOSTED"</w:t>
            </w:r>
            <w:r w:rsidRPr="00695E4E">
              <w:br/>
              <w:t> S HCNT=HCNT+1,RCHDR(HCNT)=</w:t>
            </w:r>
            <w:r w:rsidRPr="00695E4E">
              <w:rPr>
                <w:highlight w:val="yellow"/>
              </w:rPr>
              <w:t>"     PA</w:t>
            </w:r>
            <w:r w:rsidRPr="00695E4E">
              <w:t>YER/ID"</w:t>
            </w:r>
            <w:r w:rsidRPr="00695E4E">
              <w:br/>
              <w:t> S HCNT=HCNT+1,RCHDR(HCNT)=$J("",4)_"TRACE #"_$J("",44)_"PAYMENT AMT RECEIPT #"</w:t>
            </w:r>
            <w:r w:rsidRPr="00695E4E">
              <w:br/>
              <w:t> S HCNT=HCNT+1,RCHDR(HCNT)=$J("",6)_$E("ERA MATCHED"_$J("",40),1,40)_" FMS DOC #/STATUS"</w:t>
            </w:r>
            <w:r w:rsidRPr="00695E4E">
              <w:br/>
              <w:t> S Y="",$P(Y,"=",81)="",HCNT=HCNT+1,RCHDR(HCNT)=Y  ; row of equal signs at bottom</w:t>
            </w:r>
            <w:r w:rsidR="000744CE" w:rsidRPr="00695E4E">
              <w:rPr>
                <w:rFonts w:ascii="r_ansi" w:hAnsi="r_ansi"/>
                <w:highlight w:val="yellow"/>
              </w:rPr>
              <w:br/>
            </w:r>
            <w:r w:rsidR="000744CE">
              <w:rPr>
                <w:rFonts w:ascii="r_ansi" w:hAnsi="r_ansi"/>
              </w:rPr>
              <w:t>.</w:t>
            </w:r>
          </w:p>
          <w:p w14:paraId="28AC32D4" w14:textId="12E2B4EC" w:rsidR="000744CE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7A35739" w14:textId="1E437583" w:rsidR="000744CE" w:rsidRPr="00A042FA" w:rsidRDefault="000744CE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5D142C91" w14:textId="77777777" w:rsidR="000744CE" w:rsidRPr="000744CE" w:rsidRDefault="000744CE" w:rsidP="006B18D6">
      <w:pPr>
        <w:pStyle w:val="BodyText"/>
        <w:rPr>
          <w:rFonts w:eastAsiaTheme="minorHAnsi"/>
          <w:color w:val="0070C0"/>
          <w:lang w:eastAsia="en-US"/>
        </w:rPr>
      </w:pPr>
    </w:p>
    <w:sectPr w:rsidR="000744CE" w:rsidRPr="000744CE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55337" w14:textId="77777777" w:rsidR="00C7563B" w:rsidRDefault="00C7563B" w:rsidP="00B81ED4">
      <w:pPr>
        <w:spacing w:after="0" w:line="240" w:lineRule="auto"/>
      </w:pPr>
      <w:r>
        <w:separator/>
      </w:r>
    </w:p>
  </w:endnote>
  <w:endnote w:type="continuationSeparator" w:id="0">
    <w:p w14:paraId="321BC8C7" w14:textId="77777777" w:rsidR="00C7563B" w:rsidRDefault="00C7563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DF693E" w:rsidRPr="002407DA" w:rsidRDefault="00DF693E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56576">
              <w:rPr>
                <w:bCs/>
                <w:noProof/>
              </w:rPr>
              <w:t>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56576">
              <w:rPr>
                <w:bCs/>
                <w:noProof/>
              </w:rPr>
              <w:t>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DF693E" w:rsidRDefault="00DF69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2CAA6" w14:textId="77777777" w:rsidR="00C7563B" w:rsidRDefault="00C7563B" w:rsidP="00B81ED4">
      <w:pPr>
        <w:spacing w:after="0" w:line="240" w:lineRule="auto"/>
      </w:pPr>
      <w:r>
        <w:separator/>
      </w:r>
    </w:p>
  </w:footnote>
  <w:footnote w:type="continuationSeparator" w:id="0">
    <w:p w14:paraId="4BD708A7" w14:textId="77777777" w:rsidR="00C7563B" w:rsidRDefault="00C7563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BE12EB8" w:rsidR="00DF693E" w:rsidRPr="005B7B1B" w:rsidRDefault="00C7563B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93E">
      <w:rPr>
        <w:rFonts w:ascii="Times New Roman" w:hAnsi="Times New Roman" w:cs="Times New Roman"/>
        <w:sz w:val="20"/>
      </w:rPr>
      <w:t>MCCF EDI TAS US</w:t>
    </w:r>
    <w:r w:rsidR="00EF56DD">
      <w:rPr>
        <w:rFonts w:ascii="Times New Roman" w:hAnsi="Times New Roman" w:cs="Times New Roman"/>
        <w:sz w:val="20"/>
      </w:rPr>
      <w:t>PY</w:t>
    </w:r>
    <w:r w:rsidR="00DF693E">
      <w:rPr>
        <w:rFonts w:ascii="Times New Roman" w:hAnsi="Times New Roman" w:cs="Times New Roman"/>
        <w:sz w:val="20"/>
      </w:rPr>
      <w:t>-</w:t>
    </w:r>
    <w:r w:rsidR="00EF56DD">
      <w:rPr>
        <w:rFonts w:ascii="Times New Roman" w:hAnsi="Times New Roman" w:cs="Times New Roman"/>
        <w:sz w:val="20"/>
      </w:rPr>
      <w:t>22</w:t>
    </w:r>
    <w:r w:rsidR="00DF693E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7319"/>
    <w:rsid w:val="00011416"/>
    <w:rsid w:val="0003246A"/>
    <w:rsid w:val="000358FE"/>
    <w:rsid w:val="00040EB7"/>
    <w:rsid w:val="00043E15"/>
    <w:rsid w:val="000455AE"/>
    <w:rsid w:val="00046F79"/>
    <w:rsid w:val="00051DB8"/>
    <w:rsid w:val="00057FC7"/>
    <w:rsid w:val="00065FA0"/>
    <w:rsid w:val="000710F8"/>
    <w:rsid w:val="00074024"/>
    <w:rsid w:val="000744CE"/>
    <w:rsid w:val="0007552E"/>
    <w:rsid w:val="00087ACA"/>
    <w:rsid w:val="000A3203"/>
    <w:rsid w:val="000B507F"/>
    <w:rsid w:val="000B7003"/>
    <w:rsid w:val="000C728B"/>
    <w:rsid w:val="000D0910"/>
    <w:rsid w:val="000F1BBE"/>
    <w:rsid w:val="00115365"/>
    <w:rsid w:val="00122200"/>
    <w:rsid w:val="00122BFA"/>
    <w:rsid w:val="00136651"/>
    <w:rsid w:val="00144443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B616E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7433"/>
    <w:rsid w:val="004301E3"/>
    <w:rsid w:val="00437F5F"/>
    <w:rsid w:val="004476B5"/>
    <w:rsid w:val="004626D3"/>
    <w:rsid w:val="0046560F"/>
    <w:rsid w:val="00470066"/>
    <w:rsid w:val="0047559C"/>
    <w:rsid w:val="00484BBD"/>
    <w:rsid w:val="004A4871"/>
    <w:rsid w:val="004B0BA9"/>
    <w:rsid w:val="004B31C0"/>
    <w:rsid w:val="004E0CC3"/>
    <w:rsid w:val="004E4F95"/>
    <w:rsid w:val="004E594D"/>
    <w:rsid w:val="004E694A"/>
    <w:rsid w:val="004F4592"/>
    <w:rsid w:val="00501766"/>
    <w:rsid w:val="005215E0"/>
    <w:rsid w:val="00526D9B"/>
    <w:rsid w:val="00542EC7"/>
    <w:rsid w:val="00547FDF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6DFC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25530"/>
    <w:rsid w:val="0063049B"/>
    <w:rsid w:val="00634580"/>
    <w:rsid w:val="006366A4"/>
    <w:rsid w:val="006375AB"/>
    <w:rsid w:val="006437AC"/>
    <w:rsid w:val="00657BBD"/>
    <w:rsid w:val="00657BE0"/>
    <w:rsid w:val="006672DC"/>
    <w:rsid w:val="00667B4B"/>
    <w:rsid w:val="00670805"/>
    <w:rsid w:val="00681F55"/>
    <w:rsid w:val="00695E4E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56576"/>
    <w:rsid w:val="0078631D"/>
    <w:rsid w:val="00795B7B"/>
    <w:rsid w:val="007A12E2"/>
    <w:rsid w:val="007B03F9"/>
    <w:rsid w:val="007B6B9D"/>
    <w:rsid w:val="007D0623"/>
    <w:rsid w:val="007D2198"/>
    <w:rsid w:val="007F2230"/>
    <w:rsid w:val="00810C38"/>
    <w:rsid w:val="00813585"/>
    <w:rsid w:val="00815F3C"/>
    <w:rsid w:val="00854629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35BC"/>
    <w:rsid w:val="008C5A4C"/>
    <w:rsid w:val="008C6967"/>
    <w:rsid w:val="008E06C4"/>
    <w:rsid w:val="008E2317"/>
    <w:rsid w:val="008F7700"/>
    <w:rsid w:val="00902626"/>
    <w:rsid w:val="009056DE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3AE9"/>
    <w:rsid w:val="00975369"/>
    <w:rsid w:val="00982E5D"/>
    <w:rsid w:val="00984223"/>
    <w:rsid w:val="00993737"/>
    <w:rsid w:val="009C1520"/>
    <w:rsid w:val="009D1D44"/>
    <w:rsid w:val="009F4532"/>
    <w:rsid w:val="009F6C6F"/>
    <w:rsid w:val="009F7269"/>
    <w:rsid w:val="00A02B0C"/>
    <w:rsid w:val="00A0367E"/>
    <w:rsid w:val="00A05D64"/>
    <w:rsid w:val="00A23F98"/>
    <w:rsid w:val="00A32334"/>
    <w:rsid w:val="00A367F3"/>
    <w:rsid w:val="00A37BEC"/>
    <w:rsid w:val="00A435FB"/>
    <w:rsid w:val="00A446E6"/>
    <w:rsid w:val="00A53D36"/>
    <w:rsid w:val="00A73243"/>
    <w:rsid w:val="00A73A4C"/>
    <w:rsid w:val="00A866B3"/>
    <w:rsid w:val="00A93BCB"/>
    <w:rsid w:val="00AD46E7"/>
    <w:rsid w:val="00AD635D"/>
    <w:rsid w:val="00AE62D7"/>
    <w:rsid w:val="00AE7297"/>
    <w:rsid w:val="00AF35DD"/>
    <w:rsid w:val="00AF5121"/>
    <w:rsid w:val="00AF62EE"/>
    <w:rsid w:val="00AF6685"/>
    <w:rsid w:val="00B006A8"/>
    <w:rsid w:val="00B00D1E"/>
    <w:rsid w:val="00B03020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92EB2"/>
    <w:rsid w:val="00B97DAF"/>
    <w:rsid w:val="00BC461F"/>
    <w:rsid w:val="00BD6364"/>
    <w:rsid w:val="00BE3344"/>
    <w:rsid w:val="00BE77A5"/>
    <w:rsid w:val="00BF1692"/>
    <w:rsid w:val="00C026BA"/>
    <w:rsid w:val="00C40167"/>
    <w:rsid w:val="00C441B6"/>
    <w:rsid w:val="00C514E2"/>
    <w:rsid w:val="00C51B08"/>
    <w:rsid w:val="00C539C3"/>
    <w:rsid w:val="00C55FC3"/>
    <w:rsid w:val="00C60E1D"/>
    <w:rsid w:val="00C7563B"/>
    <w:rsid w:val="00C82196"/>
    <w:rsid w:val="00C82D46"/>
    <w:rsid w:val="00C9601D"/>
    <w:rsid w:val="00C967D9"/>
    <w:rsid w:val="00CD35E0"/>
    <w:rsid w:val="00CF5232"/>
    <w:rsid w:val="00D24B96"/>
    <w:rsid w:val="00D37AE3"/>
    <w:rsid w:val="00D5350F"/>
    <w:rsid w:val="00D903CA"/>
    <w:rsid w:val="00D90CA7"/>
    <w:rsid w:val="00D97C4D"/>
    <w:rsid w:val="00DA4962"/>
    <w:rsid w:val="00DA5EA3"/>
    <w:rsid w:val="00DC5544"/>
    <w:rsid w:val="00DF294B"/>
    <w:rsid w:val="00DF3274"/>
    <w:rsid w:val="00DF693E"/>
    <w:rsid w:val="00E42426"/>
    <w:rsid w:val="00E662DB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EF56DD"/>
    <w:rsid w:val="00F079C4"/>
    <w:rsid w:val="00F26931"/>
    <w:rsid w:val="00F3272E"/>
    <w:rsid w:val="00F374D5"/>
    <w:rsid w:val="00F37969"/>
    <w:rsid w:val="00F40B2D"/>
    <w:rsid w:val="00F41763"/>
    <w:rsid w:val="00F41AF2"/>
    <w:rsid w:val="00F4247B"/>
    <w:rsid w:val="00F737C5"/>
    <w:rsid w:val="00F809B1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657KNE7CTRDA-1055151156-266</_dlc_DocId>
    <_dlc_DocIdUrl xmlns="cdd665a5-4d39-4c80-990a-8a3abca4f55f">
      <Url>http://vaww.oed.portal.va.gov/pm/hape/ipt_5010/EDI_Portfolio/_layouts/DocIdRedir.aspx?ID=657KNE7CTRDA-1055151156-266</Url>
      <Description>657KNE7CTRDA-1055151156-266</Description>
    </_dlc_DocIdUrl>
    <Category xmlns="53a7661f-d04e-4608-abef-a17f4a389bfc">ePayments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B36EDF9D-76A3-4323-B87E-5ED011F49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70A08-9955-4E6B-87D0-A28A47EB547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9AAE6B1-AA74-4663-86B0-AB63ABC7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Fred Altman</cp:lastModifiedBy>
  <cp:revision>3</cp:revision>
  <dcterms:created xsi:type="dcterms:W3CDTF">2016-11-21T19:51:00Z</dcterms:created>
  <dcterms:modified xsi:type="dcterms:W3CDTF">2016-11-21T19:51:00Z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c1898c21-1810-4d1f-b165-265c87c0ac5b</vt:lpwstr>
  </property>
</Properties>
</file>